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C9FB" w14:textId="77777777" w:rsidR="000A7EEC" w:rsidRPr="000A7EEC" w:rsidRDefault="000A7EEC" w:rsidP="000A7EEC">
      <w:pPr>
        <w:shd w:val="clear" w:color="auto" w:fill="FFFFFF"/>
        <w:spacing w:after="0" w:line="240" w:lineRule="auto"/>
        <w:outlineLvl w:val="0"/>
        <w:rPr>
          <w:rFonts w:ascii="Lato" w:eastAsia="Times New Roman" w:hAnsi="Lato" w:cs="Times New Roman"/>
          <w:noProof w:val="0"/>
          <w:color w:val="071D49"/>
          <w:kern w:val="36"/>
          <w:sz w:val="43"/>
          <w:szCs w:val="43"/>
          <w:lang w:val="en-TT" w:eastAsia="en-TT"/>
          <w14:ligatures w14:val="none"/>
        </w:rPr>
      </w:pPr>
      <w:r w:rsidRPr="000A7EEC">
        <w:rPr>
          <w:rFonts w:ascii="Lato" w:eastAsia="Times New Roman" w:hAnsi="Lato" w:cs="Times New Roman"/>
          <w:noProof w:val="0"/>
          <w:color w:val="071D49"/>
          <w:kern w:val="36"/>
          <w:sz w:val="43"/>
          <w:szCs w:val="43"/>
          <w:lang w:val="en-TT" w:eastAsia="en-TT"/>
          <w14:ligatures w14:val="none"/>
        </w:rPr>
        <w:t>010 Element Presentation / Feedback 10 minutes (2026 MOD007191 TRI1 F01SAM)</w:t>
      </w:r>
    </w:p>
    <w:p w14:paraId="3087C036" w14:textId="77777777" w:rsidR="000A7EEC" w:rsidRPr="000A7EEC" w:rsidRDefault="000A7EEC" w:rsidP="000A7EEC">
      <w:pPr>
        <w:shd w:val="clear" w:color="auto" w:fill="FFFFFF"/>
        <w:spacing w:before="90" w:after="90" w:line="240" w:lineRule="auto"/>
        <w:outlineLvl w:val="1"/>
        <w:rPr>
          <w:rFonts w:ascii="Lato" w:eastAsia="Times New Roman" w:hAnsi="Lato" w:cs="Times New Roman"/>
          <w:b/>
          <w:bCs/>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36"/>
          <w:szCs w:val="36"/>
          <w:lang w:val="en-TT" w:eastAsia="en-TT"/>
          <w14:ligatures w14:val="none"/>
        </w:rPr>
        <w:t>Assessment Task Detail and Instructions:</w:t>
      </w:r>
    </w:p>
    <w:p w14:paraId="62E5973B"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Assignment 010</w:t>
      </w:r>
      <w:r w:rsidRPr="000A7EEC">
        <w:rPr>
          <w:rFonts w:ascii="Lato" w:eastAsia="Times New Roman" w:hAnsi="Lato" w:cs="Times New Roman"/>
          <w:b/>
          <w:bCs/>
          <w:noProof w:val="0"/>
          <w:color w:val="071D49"/>
          <w:kern w:val="0"/>
          <w:sz w:val="24"/>
          <w:szCs w:val="24"/>
          <w:lang w:val="en-TT" w:eastAsia="en-TT"/>
          <w14:ligatures w14:val="none"/>
        </w:rPr>
        <w:br/>
        <w:t>(60% of module marks) </w:t>
      </w:r>
      <w:r w:rsidRPr="000A7EEC">
        <w:rPr>
          <w:rFonts w:ascii="Lato" w:eastAsia="Times New Roman" w:hAnsi="Lato" w:cs="Times New Roman"/>
          <w:noProof w:val="0"/>
          <w:color w:val="071D49"/>
          <w:kern w:val="0"/>
          <w:sz w:val="24"/>
          <w:szCs w:val="24"/>
          <w:lang w:val="en-TT" w:eastAsia="en-TT"/>
          <w14:ligatures w14:val="none"/>
        </w:rPr>
        <w:br/>
      </w:r>
      <w:r w:rsidRPr="000A7EEC">
        <w:rPr>
          <w:rFonts w:ascii="Lato" w:eastAsia="Times New Roman" w:hAnsi="Lato" w:cs="Times New Roman"/>
          <w:noProof w:val="0"/>
          <w:color w:val="071D49"/>
          <w:kern w:val="0"/>
          <w:sz w:val="24"/>
          <w:szCs w:val="24"/>
          <w:lang w:val="en-TT" w:eastAsia="en-TT"/>
          <w14:ligatures w14:val="none"/>
        </w:rPr>
        <w:br/>
      </w:r>
      <w:r w:rsidRPr="000A7EEC">
        <w:rPr>
          <w:rFonts w:ascii="Lato" w:eastAsia="Times New Roman" w:hAnsi="Lato" w:cs="Times New Roman"/>
          <w:b/>
          <w:bCs/>
          <w:noProof w:val="0"/>
          <w:color w:val="071D49"/>
          <w:kern w:val="0"/>
          <w:sz w:val="24"/>
          <w:szCs w:val="24"/>
          <w:lang w:val="en-TT" w:eastAsia="en-TT"/>
          <w14:ligatures w14:val="none"/>
        </w:rPr>
        <w:t xml:space="preserve">You need to select one industry sector and one country from the two corresponding lists provided below. Your task is to present a 10 minutes’ report (in the form of a recorded audio-visual PowerPoint presentation) on your chosen country and industry sector, covering the points detailed below </w:t>
      </w:r>
      <w:proofErr w:type="gramStart"/>
      <w:r w:rsidRPr="000A7EEC">
        <w:rPr>
          <w:rFonts w:ascii="Lato" w:eastAsia="Times New Roman" w:hAnsi="Lato" w:cs="Times New Roman"/>
          <w:b/>
          <w:bCs/>
          <w:noProof w:val="0"/>
          <w:color w:val="071D49"/>
          <w:kern w:val="0"/>
          <w:sz w:val="24"/>
          <w:szCs w:val="24"/>
          <w:lang w:val="en-TT" w:eastAsia="en-TT"/>
          <w14:ligatures w14:val="none"/>
        </w:rPr>
        <w:t>( for</w:t>
      </w:r>
      <w:proofErr w:type="gramEnd"/>
      <w:r w:rsidRPr="000A7EEC">
        <w:rPr>
          <w:rFonts w:ascii="Lato" w:eastAsia="Times New Roman" w:hAnsi="Lato" w:cs="Times New Roman"/>
          <w:b/>
          <w:bCs/>
          <w:noProof w:val="0"/>
          <w:color w:val="071D49"/>
          <w:kern w:val="0"/>
          <w:sz w:val="24"/>
          <w:szCs w:val="24"/>
          <w:lang w:val="en-TT" w:eastAsia="en-TT"/>
          <w14:ligatures w14:val="none"/>
        </w:rPr>
        <w:t xml:space="preserve"> details - please see after the lists) </w:t>
      </w:r>
    </w:p>
    <w:p w14:paraId="1CE79471"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 Industry Sector List (Choose One)</w:t>
      </w:r>
      <w:r w:rsidRPr="000A7EEC">
        <w:rPr>
          <w:rFonts w:ascii="Lato" w:eastAsia="Times New Roman" w:hAnsi="Lato" w:cs="Times New Roman"/>
          <w:b/>
          <w:bCs/>
          <w:noProof w:val="0"/>
          <w:color w:val="071D49"/>
          <w:kern w:val="0"/>
          <w:sz w:val="24"/>
          <w:szCs w:val="24"/>
          <w:lang w:val="en-TT" w:eastAsia="en-TT"/>
          <w14:ligatures w14:val="none"/>
        </w:rPr>
        <w:br/>
      </w:r>
      <w:r w:rsidRPr="000A7EEC">
        <w:rPr>
          <w:rFonts w:ascii="Lato" w:eastAsia="Times New Roman" w:hAnsi="Lato" w:cs="Times New Roman"/>
          <w:noProof w:val="0"/>
          <w:color w:val="071D49"/>
          <w:kern w:val="0"/>
          <w:sz w:val="24"/>
          <w:szCs w:val="24"/>
          <w:lang w:val="en-TT" w:eastAsia="en-TT"/>
          <w14:ligatures w14:val="none"/>
        </w:rPr>
        <w:t>1. Hotel and Hospitality</w:t>
      </w:r>
      <w:r w:rsidRPr="000A7EEC">
        <w:rPr>
          <w:rFonts w:ascii="Lato" w:eastAsia="Times New Roman" w:hAnsi="Lato" w:cs="Times New Roman"/>
          <w:noProof w:val="0"/>
          <w:color w:val="071D49"/>
          <w:kern w:val="0"/>
          <w:sz w:val="24"/>
          <w:szCs w:val="24"/>
          <w:lang w:val="en-TT" w:eastAsia="en-TT"/>
          <w14:ligatures w14:val="none"/>
        </w:rPr>
        <w:br/>
        <w:t>2. Plant based food</w:t>
      </w:r>
      <w:r w:rsidRPr="000A7EEC">
        <w:rPr>
          <w:rFonts w:ascii="Lato" w:eastAsia="Times New Roman" w:hAnsi="Lato" w:cs="Times New Roman"/>
          <w:noProof w:val="0"/>
          <w:color w:val="071D49"/>
          <w:kern w:val="0"/>
          <w:sz w:val="24"/>
          <w:szCs w:val="24"/>
          <w:lang w:val="en-TT" w:eastAsia="en-TT"/>
          <w14:ligatures w14:val="none"/>
        </w:rPr>
        <w:br/>
        <w:t>3. Fintech based banking</w:t>
      </w:r>
      <w:r w:rsidRPr="000A7EEC">
        <w:rPr>
          <w:rFonts w:ascii="Lato" w:eastAsia="Times New Roman" w:hAnsi="Lato" w:cs="Times New Roman"/>
          <w:noProof w:val="0"/>
          <w:color w:val="071D49"/>
          <w:kern w:val="0"/>
          <w:sz w:val="24"/>
          <w:szCs w:val="24"/>
          <w:lang w:val="en-TT" w:eastAsia="en-TT"/>
          <w14:ligatures w14:val="none"/>
        </w:rPr>
        <w:br/>
        <w:t>4. Sports and outdoor</w:t>
      </w:r>
      <w:r w:rsidRPr="000A7EEC">
        <w:rPr>
          <w:rFonts w:ascii="Lato" w:eastAsia="Times New Roman" w:hAnsi="Lato" w:cs="Times New Roman"/>
          <w:noProof w:val="0"/>
          <w:color w:val="071D49"/>
          <w:kern w:val="0"/>
          <w:sz w:val="24"/>
          <w:szCs w:val="24"/>
          <w:lang w:val="en-TT" w:eastAsia="en-TT"/>
          <w14:ligatures w14:val="none"/>
        </w:rPr>
        <w:br/>
        <w:t>5. Logistics</w:t>
      </w:r>
      <w:r w:rsidRPr="000A7EEC">
        <w:rPr>
          <w:rFonts w:ascii="Lato" w:eastAsia="Times New Roman" w:hAnsi="Lato" w:cs="Times New Roman"/>
          <w:noProof w:val="0"/>
          <w:color w:val="071D49"/>
          <w:kern w:val="0"/>
          <w:sz w:val="24"/>
          <w:szCs w:val="24"/>
          <w:lang w:val="en-TT" w:eastAsia="en-TT"/>
          <w14:ligatures w14:val="none"/>
        </w:rPr>
        <w:br/>
        <w:t>6. Beauty and Personal care</w:t>
      </w:r>
    </w:p>
    <w:p w14:paraId="7B367D00"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Countries/ Regional blocks List (Choose One)</w:t>
      </w:r>
    </w:p>
    <w:p w14:paraId="746673EA"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Egypt</w:t>
      </w:r>
    </w:p>
    <w:p w14:paraId="1979CF39"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Ghana</w:t>
      </w:r>
    </w:p>
    <w:p w14:paraId="710F70E1"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India</w:t>
      </w:r>
    </w:p>
    <w:p w14:paraId="786A6A43"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China</w:t>
      </w:r>
    </w:p>
    <w:p w14:paraId="257B765E"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Thailand</w:t>
      </w:r>
    </w:p>
    <w:p w14:paraId="0C78A887"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Australia</w:t>
      </w:r>
    </w:p>
    <w:p w14:paraId="0BE5F540"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Germany</w:t>
      </w:r>
    </w:p>
    <w:p w14:paraId="0FFE4031"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France</w:t>
      </w:r>
    </w:p>
    <w:p w14:paraId="27F14429"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United Kingdom</w:t>
      </w:r>
    </w:p>
    <w:p w14:paraId="6DD0A0C0"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United States</w:t>
      </w:r>
    </w:p>
    <w:p w14:paraId="77B3C701"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Peru</w:t>
      </w:r>
    </w:p>
    <w:p w14:paraId="46E668E0" w14:textId="77777777" w:rsidR="000A7EEC" w:rsidRPr="000A7EEC" w:rsidRDefault="000A7EEC" w:rsidP="000A7EEC">
      <w:pPr>
        <w:numPr>
          <w:ilvl w:val="0"/>
          <w:numId w:val="1"/>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Chile</w:t>
      </w:r>
    </w:p>
    <w:p w14:paraId="1052286D"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Details of the assignment</w:t>
      </w:r>
      <w:r w:rsidRPr="000A7EEC">
        <w:rPr>
          <w:rFonts w:ascii="Lato" w:eastAsia="Times New Roman" w:hAnsi="Lato" w:cs="Times New Roman"/>
          <w:b/>
          <w:bCs/>
          <w:noProof w:val="0"/>
          <w:color w:val="071D49"/>
          <w:kern w:val="0"/>
          <w:sz w:val="24"/>
          <w:szCs w:val="24"/>
          <w:lang w:val="en-TT" w:eastAsia="en-TT"/>
          <w14:ligatures w14:val="none"/>
        </w:rPr>
        <w:br/>
        <w:t>Present a report On: How attractive your chosen country should be for your chosen industry sector for the next few years (you can consider three years). The following points should be considered to develop this section</w:t>
      </w:r>
    </w:p>
    <w:p w14:paraId="3AE5A947"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The growth prospect applicable to your chosen industry sector in your chosen country.</w:t>
      </w:r>
    </w:p>
    <w:p w14:paraId="179BCDCE"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Elements helpful to the sector (drivers), their estimated trend during next few years and potential impact on the sector</w:t>
      </w:r>
    </w:p>
    <w:p w14:paraId="4F33167A"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lastRenderedPageBreak/>
        <w:t>Challenges (other than competition) that may obstruct / impede the sector growth (barriers), their estimated trend during next few years and potential impact on the sector</w:t>
      </w:r>
    </w:p>
    <w:p w14:paraId="75F21A76"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Current and predicted competition scenario applicable to your chosen industry sector and its impact on the growth</w:t>
      </w:r>
    </w:p>
    <w:p w14:paraId="63EE2065"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Impact of evolution of technology and Industry 5.0 trends</w:t>
      </w:r>
    </w:p>
    <w:p w14:paraId="415DA286"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Geo-political volatility and its potential impact</w:t>
      </w:r>
    </w:p>
    <w:p w14:paraId="4030D4BB" w14:textId="77777777" w:rsidR="000A7EEC" w:rsidRPr="000A7EEC" w:rsidRDefault="000A7EEC" w:rsidP="000A7EEC">
      <w:pPr>
        <w:numPr>
          <w:ilvl w:val="0"/>
          <w:numId w:val="2"/>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Make a recommendation whether the country/region would be</w:t>
      </w:r>
    </w:p>
    <w:p w14:paraId="2C5DF2E9" w14:textId="77777777" w:rsidR="000A7EEC" w:rsidRPr="000A7EEC" w:rsidRDefault="000A7EEC" w:rsidP="000A7EEC">
      <w:pPr>
        <w:numPr>
          <w:ilvl w:val="0"/>
          <w:numId w:val="3"/>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Very attractive (High growth potential – Low potential of risk)</w:t>
      </w:r>
    </w:p>
    <w:p w14:paraId="2B3C9A7B" w14:textId="77777777" w:rsidR="000A7EEC" w:rsidRPr="000A7EEC" w:rsidRDefault="000A7EEC" w:rsidP="000A7EEC">
      <w:pPr>
        <w:numPr>
          <w:ilvl w:val="0"/>
          <w:numId w:val="3"/>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Moderately attractive (Moderate but still attractive growth potential – Medium or acceptable potential of risk)</w:t>
      </w:r>
    </w:p>
    <w:p w14:paraId="4EFF1F40" w14:textId="77777777" w:rsidR="000A7EEC" w:rsidRPr="000A7EEC" w:rsidRDefault="000A7EEC" w:rsidP="000A7EEC">
      <w:pPr>
        <w:numPr>
          <w:ilvl w:val="0"/>
          <w:numId w:val="3"/>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Not attractive (Low growth potential – High potential of risk or unpredictable market condition)</w:t>
      </w:r>
    </w:p>
    <w:p w14:paraId="2C5EA76D" w14:textId="77777777" w:rsidR="000A7EEC" w:rsidRPr="000A7EEC" w:rsidRDefault="000A7EEC" w:rsidP="000A7EEC">
      <w:pPr>
        <w:numPr>
          <w:ilvl w:val="0"/>
          <w:numId w:val="3"/>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Challenging (High potential of risk and obstacle)</w:t>
      </w:r>
    </w:p>
    <w:p w14:paraId="4649DDE2"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Notes:</w:t>
      </w:r>
    </w:p>
    <w:p w14:paraId="1AD2066A" w14:textId="77777777" w:rsidR="000A7EEC" w:rsidRPr="000A7EEC" w:rsidRDefault="000A7EEC" w:rsidP="000A7EEC">
      <w:pPr>
        <w:numPr>
          <w:ilvl w:val="0"/>
          <w:numId w:val="4"/>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 xml:space="preserve">For points 2 and 3 </w:t>
      </w:r>
      <w:proofErr w:type="gramStart"/>
      <w:r w:rsidRPr="000A7EEC">
        <w:rPr>
          <w:rFonts w:ascii="Lato" w:eastAsia="Times New Roman" w:hAnsi="Lato" w:cs="Times New Roman"/>
          <w:noProof w:val="0"/>
          <w:color w:val="071D49"/>
          <w:kern w:val="0"/>
          <w:sz w:val="24"/>
          <w:szCs w:val="24"/>
          <w:lang w:val="en-TT" w:eastAsia="en-TT"/>
          <w14:ligatures w14:val="none"/>
        </w:rPr>
        <w:t>--  Elements</w:t>
      </w:r>
      <w:proofErr w:type="gramEnd"/>
      <w:r w:rsidRPr="000A7EEC">
        <w:rPr>
          <w:rFonts w:ascii="Lato" w:eastAsia="Times New Roman" w:hAnsi="Lato" w:cs="Times New Roman"/>
          <w:noProof w:val="0"/>
          <w:color w:val="071D49"/>
          <w:kern w:val="0"/>
          <w:sz w:val="24"/>
          <w:szCs w:val="24"/>
          <w:lang w:val="en-TT" w:eastAsia="en-TT"/>
          <w14:ligatures w14:val="none"/>
        </w:rPr>
        <w:t xml:space="preserve"> such as demand, political situation, cultural elements, regulatory matters, governance, social trends and any other suitable element could be considered</w:t>
      </w:r>
    </w:p>
    <w:p w14:paraId="064CC5C9" w14:textId="77777777" w:rsidR="000A7EEC" w:rsidRPr="000A7EEC" w:rsidRDefault="000A7EEC" w:rsidP="000A7EEC">
      <w:pPr>
        <w:numPr>
          <w:ilvl w:val="0"/>
          <w:numId w:val="4"/>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Your analysis should use theoretical models/framework and critical rationale. Your recommendation should be supported by your analysis.</w:t>
      </w:r>
    </w:p>
    <w:p w14:paraId="4A4C691D" w14:textId="77777777" w:rsidR="000A7EEC" w:rsidRPr="000A7EEC" w:rsidRDefault="000A7EEC" w:rsidP="000A7EEC">
      <w:pPr>
        <w:numPr>
          <w:ilvl w:val="0"/>
          <w:numId w:val="4"/>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Presentation time is 10 minutes.</w:t>
      </w:r>
    </w:p>
    <w:p w14:paraId="7069671B" w14:textId="77777777" w:rsidR="000A7EEC" w:rsidRPr="000A7EEC" w:rsidRDefault="000A7EEC" w:rsidP="000A7EEC">
      <w:pPr>
        <w:numPr>
          <w:ilvl w:val="0"/>
          <w:numId w:val="4"/>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It must be a recorded audio-visual PowerPoint presentation</w:t>
      </w:r>
    </w:p>
    <w:p w14:paraId="16A57464"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Helpful Hints:</w:t>
      </w:r>
    </w:p>
    <w:p w14:paraId="646EE449"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Try to limit number of your main slides within eight. That way it should be easy to manage</w:t>
      </w:r>
    </w:p>
    <w:p w14:paraId="0D38BB0F"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Data/ Tables/ Illustrations could be added as annexure on additional slides, and could simply be referred to while presenting. That way you should be able to use your time for critical analysis, logical deliberations etc. involving the main slides instead of having to describe all slides demonstrating data/chart.</w:t>
      </w:r>
    </w:p>
    <w:p w14:paraId="546CEF90"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Avoid reading out from the slides. Try to keep the slides simple, relevant and use your presentation time to present your analysis, logic and recommendation.</w:t>
      </w:r>
    </w:p>
    <w:p w14:paraId="722F3B3B"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 xml:space="preserve">If you are not sure how to create an audio-visual PowerPoint presentation, ask your tutor well in advance. You must practice and ensure that you are able to produce one without any difficulty. Leaving this activity until the last moment is strongly discouraged. Please refer to the "Guiding Resources" section </w:t>
      </w:r>
      <w:proofErr w:type="gramStart"/>
      <w:r w:rsidRPr="000A7EEC">
        <w:rPr>
          <w:rFonts w:ascii="Lato" w:eastAsia="Times New Roman" w:hAnsi="Lato" w:cs="Times New Roman"/>
          <w:noProof w:val="0"/>
          <w:color w:val="071D49"/>
          <w:kern w:val="0"/>
          <w:sz w:val="24"/>
          <w:szCs w:val="24"/>
          <w:lang w:val="en-TT" w:eastAsia="en-TT"/>
          <w14:ligatures w14:val="none"/>
        </w:rPr>
        <w:t>( below</w:t>
      </w:r>
      <w:proofErr w:type="gramEnd"/>
      <w:r w:rsidRPr="000A7EEC">
        <w:rPr>
          <w:rFonts w:ascii="Lato" w:eastAsia="Times New Roman" w:hAnsi="Lato" w:cs="Times New Roman"/>
          <w:noProof w:val="0"/>
          <w:color w:val="071D49"/>
          <w:kern w:val="0"/>
          <w:sz w:val="24"/>
          <w:szCs w:val="24"/>
          <w:lang w:val="en-TT" w:eastAsia="en-TT"/>
          <w14:ligatures w14:val="none"/>
        </w:rPr>
        <w:t>) for help. </w:t>
      </w:r>
    </w:p>
    <w:p w14:paraId="1900310F"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Practice the presentation several times, record and watch for improvement areas. Once you are satisfied, record it for the final time and submit.</w:t>
      </w:r>
    </w:p>
    <w:p w14:paraId="3766D235"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 xml:space="preserve">Do Not Leave the submission until the last moment. If you are unable to submit for a technical problem at the last moment, it will be considered as a </w:t>
      </w:r>
      <w:r w:rsidRPr="000A7EEC">
        <w:rPr>
          <w:rFonts w:ascii="Lato" w:eastAsia="Times New Roman" w:hAnsi="Lato" w:cs="Times New Roman"/>
          <w:noProof w:val="0"/>
          <w:color w:val="071D49"/>
          <w:kern w:val="0"/>
          <w:sz w:val="24"/>
          <w:szCs w:val="24"/>
          <w:lang w:val="en-TT" w:eastAsia="en-TT"/>
          <w14:ligatures w14:val="none"/>
        </w:rPr>
        <w:lastRenderedPageBreak/>
        <w:t>non-submission. Technical problems are generally not considered as grounds for uncapped resubmission.</w:t>
      </w:r>
    </w:p>
    <w:p w14:paraId="7E9B1936" w14:textId="77777777" w:rsidR="000A7EEC" w:rsidRPr="000A7EEC" w:rsidRDefault="000A7EEC" w:rsidP="000A7EEC">
      <w:pPr>
        <w:numPr>
          <w:ilvl w:val="0"/>
          <w:numId w:val="5"/>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For submission use a laptop or desktop. Mobile phones or tablets may present some problems while uploading the presentation for submission. That has happened before, probably because of technical reasons beyond anyone's control. </w:t>
      </w:r>
    </w:p>
    <w:p w14:paraId="1F232448"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The presentation must be a recorded as an audio/visual PowerPoint presentation, recorded on a laptop or tablet with a camera and mic (Not on a mobile phone). If you do not know how to record a PowerPoint presentation, please check the instructions by following the links provided below. </w:t>
      </w:r>
    </w:p>
    <w:p w14:paraId="223394C8" w14:textId="77777777" w:rsidR="000A7EEC" w:rsidRPr="000A7EEC" w:rsidRDefault="000A7EEC" w:rsidP="000A7EEC">
      <w:pPr>
        <w:shd w:val="clear" w:color="auto" w:fill="FFFFFF"/>
        <w:spacing w:before="90" w:after="90" w:line="240" w:lineRule="auto"/>
        <w:outlineLvl w:val="1"/>
        <w:rPr>
          <w:rFonts w:ascii="Lato" w:eastAsia="Times New Roman" w:hAnsi="Lato" w:cs="Times New Roman"/>
          <w:b/>
          <w:bCs/>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___________________________________________ </w:t>
      </w:r>
    </w:p>
    <w:p w14:paraId="2FDF8018" w14:textId="77777777" w:rsidR="000A7EEC" w:rsidRPr="000A7EEC" w:rsidRDefault="000A7EEC" w:rsidP="000A7EEC">
      <w:pPr>
        <w:shd w:val="clear" w:color="auto" w:fill="FFFFFF"/>
        <w:spacing w:before="90" w:after="90" w:line="240" w:lineRule="auto"/>
        <w:outlineLvl w:val="1"/>
        <w:rPr>
          <w:rFonts w:ascii="Lato" w:eastAsia="Times New Roman" w:hAnsi="Lato" w:cs="Times New Roman"/>
          <w:b/>
          <w:bCs/>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Guidance Resources:</w:t>
      </w:r>
    </w:p>
    <w:p w14:paraId="2C41DE7B"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u w:val="single"/>
          <w:lang w:val="en-TT" w:eastAsia="en-TT"/>
          <w14:ligatures w14:val="none"/>
        </w:rPr>
        <w:t>Notes about the Presentation: </w:t>
      </w:r>
    </w:p>
    <w:p w14:paraId="7600CC47"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It must be a recorded audio/visual PowerPoint presentation, recorded on a laptop or tablet with a camera and mic (Not on a mobile phone). If you do not have a laptop/tablet, please contact ARU library to borrow one.  If you do not know how to record a PowerPoint presentation, please check the instructions by following the appropriate link. </w:t>
      </w:r>
    </w:p>
    <w:p w14:paraId="17A9B775"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Recording PowerPoint presentation</w:t>
      </w:r>
    </w:p>
    <w:p w14:paraId="64EFBA20" w14:textId="77777777" w:rsidR="000A7EEC" w:rsidRPr="000A7EEC" w:rsidRDefault="000A7EEC" w:rsidP="000A7EEC">
      <w:pPr>
        <w:numPr>
          <w:ilvl w:val="0"/>
          <w:numId w:val="6"/>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On PC: </w:t>
      </w:r>
      <w:hyperlink r:id="rId5" w:tgtFrame="_blank" w:history="1">
        <w:r w:rsidRPr="000A7EEC">
          <w:rPr>
            <w:rFonts w:ascii="Lato" w:eastAsia="Times New Roman" w:hAnsi="Lato" w:cs="Times New Roman"/>
            <w:b/>
            <w:bCs/>
            <w:noProof w:val="0"/>
            <w:color w:val="5C068C"/>
            <w:kern w:val="0"/>
            <w:sz w:val="24"/>
            <w:szCs w:val="24"/>
            <w:u w:val="single"/>
            <w:lang w:val="en-TT" w:eastAsia="en-TT"/>
            <w14:ligatures w14:val="none"/>
          </w:rPr>
          <w:t>https://support.microsoft.com/en-gb/office/record-a-presentation-2570dff5-f81c-40bc-b404-e04e95ffab33</w:t>
        </w:r>
      </w:hyperlink>
    </w:p>
    <w:p w14:paraId="5BC4476C" w14:textId="77777777" w:rsidR="000A7EEC" w:rsidRPr="000A7EEC" w:rsidRDefault="000A7EEC" w:rsidP="000A7EEC">
      <w:pPr>
        <w:numPr>
          <w:ilvl w:val="0"/>
          <w:numId w:val="6"/>
        </w:numPr>
        <w:shd w:val="clear" w:color="auto" w:fill="FFFFFF"/>
        <w:spacing w:before="100" w:beforeAutospacing="1" w:after="100" w:afterAutospacing="1" w:line="240" w:lineRule="auto"/>
        <w:ind w:left="1095"/>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 xml:space="preserve">On </w:t>
      </w:r>
      <w:proofErr w:type="spellStart"/>
      <w:r w:rsidRPr="000A7EEC">
        <w:rPr>
          <w:rFonts w:ascii="Lato" w:eastAsia="Times New Roman" w:hAnsi="Lato" w:cs="Times New Roman"/>
          <w:b/>
          <w:bCs/>
          <w:noProof w:val="0"/>
          <w:color w:val="071D49"/>
          <w:kern w:val="0"/>
          <w:sz w:val="24"/>
          <w:szCs w:val="24"/>
          <w:lang w:val="en-TT" w:eastAsia="en-TT"/>
          <w14:ligatures w14:val="none"/>
        </w:rPr>
        <w:t>Mac:</w:t>
      </w:r>
      <w:hyperlink r:id="rId6" w:tgtFrame="_blank" w:history="1">
        <w:r w:rsidRPr="000A7EEC">
          <w:rPr>
            <w:rFonts w:ascii="Lato" w:eastAsia="Times New Roman" w:hAnsi="Lato" w:cs="Times New Roman"/>
            <w:b/>
            <w:bCs/>
            <w:noProof w:val="0"/>
            <w:color w:val="5C068C"/>
            <w:kern w:val="0"/>
            <w:sz w:val="24"/>
            <w:szCs w:val="24"/>
            <w:u w:val="single"/>
            <w:lang w:val="en-TT" w:eastAsia="en-TT"/>
            <w14:ligatures w14:val="none"/>
          </w:rPr>
          <w:t>https</w:t>
        </w:r>
        <w:proofErr w:type="spellEnd"/>
        <w:r w:rsidRPr="000A7EEC">
          <w:rPr>
            <w:rFonts w:ascii="Lato" w:eastAsia="Times New Roman" w:hAnsi="Lato" w:cs="Times New Roman"/>
            <w:b/>
            <w:bCs/>
            <w:noProof w:val="0"/>
            <w:color w:val="5C068C"/>
            <w:kern w:val="0"/>
            <w:sz w:val="24"/>
            <w:szCs w:val="24"/>
            <w:u w:val="single"/>
            <w:lang w:val="en-TT" w:eastAsia="en-TT"/>
            <w14:ligatures w14:val="none"/>
          </w:rPr>
          <w:t>://www.youtube.com/watch?v=VyfqsfOTufM</w:t>
        </w:r>
      </w:hyperlink>
    </w:p>
    <w:p w14:paraId="13F4E65C" w14:textId="77777777" w:rsidR="000A7EEC" w:rsidRPr="000A7EEC" w:rsidRDefault="000A7EEC" w:rsidP="000A7EEC">
      <w:pPr>
        <w:shd w:val="clear" w:color="auto" w:fill="FFFFFF"/>
        <w:spacing w:before="90" w:after="90" w:line="240" w:lineRule="auto"/>
        <w:outlineLvl w:val="1"/>
        <w:rPr>
          <w:rFonts w:ascii="Lato" w:eastAsia="Times New Roman" w:hAnsi="Lato" w:cs="Times New Roman"/>
          <w:b/>
          <w:bCs/>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Assessment Marking Criteria / Scheme: Element 010</w:t>
      </w:r>
    </w:p>
    <w:p w14:paraId="35360F05"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Research and Analysis: 40 Marks</w:t>
      </w:r>
    </w:p>
    <w:p w14:paraId="75EB041C"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You should demonstrate clarity and understanding regarding how to research and analyse a country’s business environment and identify opportunities / challenges for your chosen sector. Demonstration of your understanding of the competition scenario, geopolitical volatility, technology evolution, Industry 5.0 and impacts of those on business environment should be demonstrated up to a certain acceptable level. Use of appropriate models/tools/frameworks to enhance the analysis should be the key.</w:t>
      </w:r>
    </w:p>
    <w:p w14:paraId="5409A972"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Application of Models and Frameworks: 30 Marks</w:t>
      </w:r>
    </w:p>
    <w:p w14:paraId="11B65D3F"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The reason/justification of using the models that you have selected should be clear. In case there are alternative models that you may consider, those should be mentioned, and the merit of your selected model(s) should be highlighted. If you are not sure which model is to be used (amongst two or three), please explain the reason behind your dilemma. Discuss any possible limitations associated with any model rationally. </w:t>
      </w:r>
    </w:p>
    <w:p w14:paraId="1C2403C5"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Data, Evidence, Referencing: 15 Marks</w:t>
      </w:r>
    </w:p>
    <w:p w14:paraId="2CB153CA" w14:textId="77777777" w:rsidR="000A7EEC" w:rsidRPr="000A7EEC" w:rsidRDefault="000A7EEC" w:rsidP="000A7EEC">
      <w:pPr>
        <w:shd w:val="clear" w:color="auto" w:fill="FFFFFF"/>
        <w:spacing w:after="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lastRenderedPageBreak/>
        <w:t xml:space="preserve">Data should be sourced from academic or authentic business data sources. </w:t>
      </w:r>
      <w:r w:rsidRPr="000A7EEC">
        <w:rPr>
          <w:rFonts w:ascii="Lato" w:eastAsia="Times New Roman" w:hAnsi="Lato" w:cs="Times New Roman"/>
          <w:b/>
          <w:bCs/>
          <w:noProof w:val="0"/>
          <w:color w:val="071D49"/>
          <w:kern w:val="0"/>
          <w:sz w:val="24"/>
          <w:szCs w:val="24"/>
          <w:lang w:val="en-TT" w:eastAsia="en-TT"/>
          <w14:ligatures w14:val="none"/>
        </w:rPr>
        <w:t>Blogs, Crowd-sourced information (such as Wikipedia) will not be considered for grading.</w:t>
      </w:r>
      <w:r w:rsidRPr="000A7EEC">
        <w:rPr>
          <w:rFonts w:ascii="Lato" w:eastAsia="Times New Roman" w:hAnsi="Lato" w:cs="Times New Roman"/>
          <w:noProof w:val="0"/>
          <w:color w:val="071D49"/>
          <w:kern w:val="0"/>
          <w:sz w:val="24"/>
          <w:szCs w:val="24"/>
          <w:lang w:val="en-TT" w:eastAsia="en-TT"/>
          <w14:ligatures w14:val="none"/>
        </w:rPr>
        <w:t xml:space="preserve"> Reference should follow Cite Them Right protocol (</w:t>
      </w:r>
      <w:hyperlink r:id="rId7" w:tgtFrame="_blank" w:history="1">
        <w:r w:rsidRPr="000A7EEC">
          <w:rPr>
            <w:rFonts w:ascii="Lato" w:eastAsia="Times New Roman" w:hAnsi="Lato" w:cs="Times New Roman"/>
            <w:noProof w:val="0"/>
            <w:color w:val="5C068C"/>
            <w:kern w:val="0"/>
            <w:sz w:val="24"/>
            <w:szCs w:val="24"/>
            <w:u w:val="single"/>
            <w:lang w:val="en-TT" w:eastAsia="en-TT"/>
            <w14:ligatures w14:val="none"/>
          </w:rPr>
          <w:t xml:space="preserve">https://www.citethemrightonline.comLinks to an external </w:t>
        </w:r>
        <w:proofErr w:type="spellStart"/>
        <w:r w:rsidRPr="000A7EEC">
          <w:rPr>
            <w:rFonts w:ascii="Lato" w:eastAsia="Times New Roman" w:hAnsi="Lato" w:cs="Times New Roman"/>
            <w:noProof w:val="0"/>
            <w:color w:val="5C068C"/>
            <w:kern w:val="0"/>
            <w:sz w:val="24"/>
            <w:szCs w:val="24"/>
            <w:u w:val="single"/>
            <w:lang w:val="en-TT" w:eastAsia="en-TT"/>
            <w14:ligatures w14:val="none"/>
          </w:rPr>
          <w:t>site.</w:t>
        </w:r>
        <w:r w:rsidRPr="000A7EEC">
          <w:rPr>
            <w:rFonts w:ascii="Lato" w:eastAsia="Times New Roman" w:hAnsi="Lato" w:cs="Times New Roman"/>
            <w:noProof w:val="0"/>
            <w:color w:val="5C068C"/>
            <w:kern w:val="0"/>
            <w:sz w:val="24"/>
            <w:szCs w:val="24"/>
            <w:u w:val="single"/>
            <w:bdr w:val="none" w:sz="0" w:space="0" w:color="auto" w:frame="1"/>
            <w:lang w:val="en-TT" w:eastAsia="en-TT"/>
            <w14:ligatures w14:val="none"/>
          </w:rPr>
          <w:t>Links</w:t>
        </w:r>
        <w:proofErr w:type="spellEnd"/>
        <w:r w:rsidRPr="000A7EEC">
          <w:rPr>
            <w:rFonts w:ascii="Lato" w:eastAsia="Times New Roman" w:hAnsi="Lato" w:cs="Times New Roman"/>
            <w:noProof w:val="0"/>
            <w:color w:val="5C068C"/>
            <w:kern w:val="0"/>
            <w:sz w:val="24"/>
            <w:szCs w:val="24"/>
            <w:u w:val="single"/>
            <w:bdr w:val="none" w:sz="0" w:space="0" w:color="auto" w:frame="1"/>
            <w:lang w:val="en-TT" w:eastAsia="en-TT"/>
            <w14:ligatures w14:val="none"/>
          </w:rPr>
          <w:t xml:space="preserve"> to an external site.</w:t>
        </w:r>
      </w:hyperlink>
      <w:r w:rsidRPr="000A7EEC">
        <w:rPr>
          <w:rFonts w:ascii="Lato" w:eastAsia="Times New Roman" w:hAnsi="Lato" w:cs="Times New Roman"/>
          <w:noProof w:val="0"/>
          <w:color w:val="071D49"/>
          <w:kern w:val="0"/>
          <w:sz w:val="24"/>
          <w:szCs w:val="24"/>
          <w:lang w:val="en-TT" w:eastAsia="en-TT"/>
          <w14:ligatures w14:val="none"/>
        </w:rPr>
        <w:t> )</w:t>
      </w:r>
    </w:p>
    <w:p w14:paraId="29E84134"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Presentation: 15 Marks</w:t>
      </w:r>
    </w:p>
    <w:p w14:paraId="4E1A330B"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noProof w:val="0"/>
          <w:color w:val="071D49"/>
          <w:kern w:val="0"/>
          <w:sz w:val="24"/>
          <w:szCs w:val="24"/>
          <w:lang w:val="en-TT" w:eastAsia="en-TT"/>
          <w14:ligatures w14:val="none"/>
        </w:rPr>
        <w:t>A professional confident presentation should be the key. The slide(s) should have decent professional layout, relevant information, adequate and appropriate points.  Too many animations or exaggerated visuals are highly discouraged. </w:t>
      </w:r>
      <w:r w:rsidRPr="000A7EEC">
        <w:rPr>
          <w:rFonts w:ascii="Lato" w:eastAsia="Times New Roman" w:hAnsi="Lato" w:cs="Times New Roman"/>
          <w:b/>
          <w:bCs/>
          <w:noProof w:val="0"/>
          <w:color w:val="071D49"/>
          <w:kern w:val="0"/>
          <w:sz w:val="24"/>
          <w:szCs w:val="24"/>
          <w:lang w:val="en-TT" w:eastAsia="en-TT"/>
          <w14:ligatures w14:val="none"/>
        </w:rPr>
        <w:t>Reading out from the slides will have a negative impact of grades</w:t>
      </w:r>
      <w:r w:rsidRPr="000A7EEC">
        <w:rPr>
          <w:rFonts w:ascii="Lato" w:eastAsia="Times New Roman" w:hAnsi="Lato" w:cs="Times New Roman"/>
          <w:noProof w:val="0"/>
          <w:color w:val="071D49"/>
          <w:kern w:val="0"/>
          <w:sz w:val="24"/>
          <w:szCs w:val="24"/>
          <w:lang w:val="en-TT" w:eastAsia="en-TT"/>
          <w14:ligatures w14:val="none"/>
        </w:rPr>
        <w:t>. A clear and confident discussion based on the points on the slides should be the key.  Demonstrating your knowledge, understanding and academic rigour should be the key here. </w:t>
      </w:r>
    </w:p>
    <w:p w14:paraId="5E250DF4" w14:textId="77777777" w:rsidR="000A7EEC" w:rsidRPr="000A7EEC" w:rsidRDefault="000A7EEC" w:rsidP="000A7EEC">
      <w:pPr>
        <w:shd w:val="clear" w:color="auto" w:fill="FFFFFF"/>
        <w:spacing w:before="180" w:after="180" w:line="240" w:lineRule="auto"/>
        <w:rPr>
          <w:rFonts w:ascii="Lato" w:eastAsia="Times New Roman" w:hAnsi="Lato" w:cs="Times New Roman"/>
          <w:noProof w:val="0"/>
          <w:color w:val="071D49"/>
          <w:kern w:val="0"/>
          <w:sz w:val="24"/>
          <w:szCs w:val="24"/>
          <w:lang w:val="en-TT" w:eastAsia="en-TT"/>
          <w14:ligatures w14:val="none"/>
        </w:rPr>
      </w:pPr>
      <w:r w:rsidRPr="000A7EEC">
        <w:rPr>
          <w:rFonts w:ascii="Lato" w:eastAsia="Times New Roman" w:hAnsi="Lato" w:cs="Times New Roman"/>
          <w:b/>
          <w:bCs/>
          <w:noProof w:val="0"/>
          <w:color w:val="071D49"/>
          <w:kern w:val="0"/>
          <w:sz w:val="24"/>
          <w:szCs w:val="24"/>
          <w:lang w:val="en-TT" w:eastAsia="en-TT"/>
          <w14:ligatures w14:val="none"/>
        </w:rPr>
        <w:t>Total: 100%</w:t>
      </w:r>
    </w:p>
    <w:p w14:paraId="461FC566" w14:textId="77777777" w:rsidR="00F00AC8" w:rsidRDefault="00F00AC8"/>
    <w:sectPr w:rsidR="00F00A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0B35"/>
    <w:multiLevelType w:val="multilevel"/>
    <w:tmpl w:val="B09C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E2AC5"/>
    <w:multiLevelType w:val="multilevel"/>
    <w:tmpl w:val="2702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E3CF6"/>
    <w:multiLevelType w:val="multilevel"/>
    <w:tmpl w:val="D4BEF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4E31C0"/>
    <w:multiLevelType w:val="multilevel"/>
    <w:tmpl w:val="A08A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400FF"/>
    <w:multiLevelType w:val="multilevel"/>
    <w:tmpl w:val="A5146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564F76"/>
    <w:multiLevelType w:val="multilevel"/>
    <w:tmpl w:val="73B08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6265941">
    <w:abstractNumId w:val="0"/>
  </w:num>
  <w:num w:numId="2" w16cid:durableId="1832015582">
    <w:abstractNumId w:val="2"/>
  </w:num>
  <w:num w:numId="3" w16cid:durableId="2003776201">
    <w:abstractNumId w:val="3"/>
  </w:num>
  <w:num w:numId="4" w16cid:durableId="1169373733">
    <w:abstractNumId w:val="5"/>
  </w:num>
  <w:num w:numId="5" w16cid:durableId="695349591">
    <w:abstractNumId w:val="4"/>
  </w:num>
  <w:num w:numId="6" w16cid:durableId="1590651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EC"/>
    <w:rsid w:val="000A7EEC"/>
    <w:rsid w:val="00C4766B"/>
    <w:rsid w:val="00C539D5"/>
    <w:rsid w:val="00D07920"/>
    <w:rsid w:val="00E0719C"/>
    <w:rsid w:val="00F00AC8"/>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E3A9A"/>
  <w15:chartTrackingRefBased/>
  <w15:docId w15:val="{85BCD31D-7097-4699-AD0B-A18D1363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T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uiPriority w:val="9"/>
    <w:qFormat/>
    <w:rsid w:val="000A7E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7E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7E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7E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7E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7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EEC"/>
    <w:rPr>
      <w:rFonts w:asciiTheme="majorHAnsi" w:eastAsiaTheme="majorEastAsia" w:hAnsiTheme="majorHAnsi" w:cstheme="majorBidi"/>
      <w:noProof/>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0A7EEC"/>
    <w:rPr>
      <w:rFonts w:asciiTheme="majorHAnsi" w:eastAsiaTheme="majorEastAsia" w:hAnsiTheme="majorHAnsi" w:cstheme="majorBidi"/>
      <w:noProof/>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0A7EEC"/>
    <w:rPr>
      <w:rFonts w:eastAsiaTheme="majorEastAsia" w:cstheme="majorBidi"/>
      <w:noProof/>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0A7EEC"/>
    <w:rPr>
      <w:rFonts w:eastAsiaTheme="majorEastAsia" w:cstheme="majorBidi"/>
      <w:i/>
      <w:iCs/>
      <w:noProof/>
      <w:color w:val="2F5496" w:themeColor="accent1" w:themeShade="BF"/>
      <w:lang w:val="en-US"/>
    </w:rPr>
  </w:style>
  <w:style w:type="character" w:customStyle="1" w:styleId="Heading5Char">
    <w:name w:val="Heading 5 Char"/>
    <w:basedOn w:val="DefaultParagraphFont"/>
    <w:link w:val="Heading5"/>
    <w:uiPriority w:val="9"/>
    <w:semiHidden/>
    <w:rsid w:val="000A7EEC"/>
    <w:rPr>
      <w:rFonts w:eastAsiaTheme="majorEastAsia" w:cstheme="majorBidi"/>
      <w:noProof/>
      <w:color w:val="2F5496" w:themeColor="accent1" w:themeShade="BF"/>
      <w:lang w:val="en-US"/>
    </w:rPr>
  </w:style>
  <w:style w:type="character" w:customStyle="1" w:styleId="Heading6Char">
    <w:name w:val="Heading 6 Char"/>
    <w:basedOn w:val="DefaultParagraphFont"/>
    <w:link w:val="Heading6"/>
    <w:uiPriority w:val="9"/>
    <w:semiHidden/>
    <w:rsid w:val="000A7EEC"/>
    <w:rPr>
      <w:rFonts w:eastAsiaTheme="majorEastAsia" w:cstheme="majorBidi"/>
      <w:i/>
      <w:iCs/>
      <w:noProof/>
      <w:color w:val="595959" w:themeColor="text1" w:themeTint="A6"/>
      <w:lang w:val="en-US"/>
    </w:rPr>
  </w:style>
  <w:style w:type="character" w:customStyle="1" w:styleId="Heading7Char">
    <w:name w:val="Heading 7 Char"/>
    <w:basedOn w:val="DefaultParagraphFont"/>
    <w:link w:val="Heading7"/>
    <w:uiPriority w:val="9"/>
    <w:semiHidden/>
    <w:rsid w:val="000A7EEC"/>
    <w:rPr>
      <w:rFonts w:eastAsiaTheme="majorEastAsia" w:cstheme="majorBidi"/>
      <w:noProof/>
      <w:color w:val="595959" w:themeColor="text1" w:themeTint="A6"/>
      <w:lang w:val="en-US"/>
    </w:rPr>
  </w:style>
  <w:style w:type="character" w:customStyle="1" w:styleId="Heading8Char">
    <w:name w:val="Heading 8 Char"/>
    <w:basedOn w:val="DefaultParagraphFont"/>
    <w:link w:val="Heading8"/>
    <w:uiPriority w:val="9"/>
    <w:semiHidden/>
    <w:rsid w:val="000A7EEC"/>
    <w:rPr>
      <w:rFonts w:eastAsiaTheme="majorEastAsia" w:cstheme="majorBidi"/>
      <w:i/>
      <w:iCs/>
      <w:noProof/>
      <w:color w:val="272727" w:themeColor="text1" w:themeTint="D8"/>
      <w:lang w:val="en-US"/>
    </w:rPr>
  </w:style>
  <w:style w:type="character" w:customStyle="1" w:styleId="Heading9Char">
    <w:name w:val="Heading 9 Char"/>
    <w:basedOn w:val="DefaultParagraphFont"/>
    <w:link w:val="Heading9"/>
    <w:uiPriority w:val="9"/>
    <w:semiHidden/>
    <w:rsid w:val="000A7EEC"/>
    <w:rPr>
      <w:rFonts w:eastAsiaTheme="majorEastAsia" w:cstheme="majorBidi"/>
      <w:noProof/>
      <w:color w:val="272727" w:themeColor="text1" w:themeTint="D8"/>
      <w:lang w:val="en-US"/>
    </w:rPr>
  </w:style>
  <w:style w:type="paragraph" w:styleId="Title">
    <w:name w:val="Title"/>
    <w:basedOn w:val="Normal"/>
    <w:next w:val="Normal"/>
    <w:link w:val="TitleChar"/>
    <w:uiPriority w:val="10"/>
    <w:qFormat/>
    <w:rsid w:val="000A7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EEC"/>
    <w:rPr>
      <w:rFonts w:asciiTheme="majorHAnsi" w:eastAsiaTheme="majorEastAsia" w:hAnsiTheme="majorHAnsi" w:cstheme="majorBidi"/>
      <w:noProof/>
      <w:spacing w:val="-10"/>
      <w:kern w:val="28"/>
      <w:sz w:val="56"/>
      <w:szCs w:val="56"/>
      <w:lang w:val="en-US"/>
    </w:rPr>
  </w:style>
  <w:style w:type="paragraph" w:styleId="Subtitle">
    <w:name w:val="Subtitle"/>
    <w:basedOn w:val="Normal"/>
    <w:next w:val="Normal"/>
    <w:link w:val="SubtitleChar"/>
    <w:uiPriority w:val="11"/>
    <w:qFormat/>
    <w:rsid w:val="000A7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EEC"/>
    <w:rPr>
      <w:rFonts w:eastAsiaTheme="majorEastAsia" w:cstheme="majorBidi"/>
      <w:noProof/>
      <w:color w:val="595959" w:themeColor="text1" w:themeTint="A6"/>
      <w:spacing w:val="15"/>
      <w:sz w:val="28"/>
      <w:szCs w:val="28"/>
      <w:lang w:val="en-US"/>
    </w:rPr>
  </w:style>
  <w:style w:type="paragraph" w:styleId="Quote">
    <w:name w:val="Quote"/>
    <w:basedOn w:val="Normal"/>
    <w:next w:val="Normal"/>
    <w:link w:val="QuoteChar"/>
    <w:uiPriority w:val="29"/>
    <w:qFormat/>
    <w:rsid w:val="000A7EEC"/>
    <w:pPr>
      <w:spacing w:before="160"/>
      <w:jc w:val="center"/>
    </w:pPr>
    <w:rPr>
      <w:i/>
      <w:iCs/>
      <w:color w:val="404040" w:themeColor="text1" w:themeTint="BF"/>
    </w:rPr>
  </w:style>
  <w:style w:type="character" w:customStyle="1" w:styleId="QuoteChar">
    <w:name w:val="Quote Char"/>
    <w:basedOn w:val="DefaultParagraphFont"/>
    <w:link w:val="Quote"/>
    <w:uiPriority w:val="29"/>
    <w:rsid w:val="000A7EEC"/>
    <w:rPr>
      <w:i/>
      <w:iCs/>
      <w:noProof/>
      <w:color w:val="404040" w:themeColor="text1" w:themeTint="BF"/>
      <w:lang w:val="en-US"/>
    </w:rPr>
  </w:style>
  <w:style w:type="paragraph" w:styleId="ListParagraph">
    <w:name w:val="List Paragraph"/>
    <w:basedOn w:val="Normal"/>
    <w:uiPriority w:val="34"/>
    <w:qFormat/>
    <w:rsid w:val="000A7EEC"/>
    <w:pPr>
      <w:ind w:left="720"/>
      <w:contextualSpacing/>
    </w:pPr>
  </w:style>
  <w:style w:type="character" w:styleId="IntenseEmphasis">
    <w:name w:val="Intense Emphasis"/>
    <w:basedOn w:val="DefaultParagraphFont"/>
    <w:uiPriority w:val="21"/>
    <w:qFormat/>
    <w:rsid w:val="000A7EEC"/>
    <w:rPr>
      <w:i/>
      <w:iCs/>
      <w:color w:val="2F5496" w:themeColor="accent1" w:themeShade="BF"/>
    </w:rPr>
  </w:style>
  <w:style w:type="paragraph" w:styleId="IntenseQuote">
    <w:name w:val="Intense Quote"/>
    <w:basedOn w:val="Normal"/>
    <w:next w:val="Normal"/>
    <w:link w:val="IntenseQuoteChar"/>
    <w:uiPriority w:val="30"/>
    <w:qFormat/>
    <w:rsid w:val="000A7E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7EEC"/>
    <w:rPr>
      <w:i/>
      <w:iCs/>
      <w:noProof/>
      <w:color w:val="2F5496" w:themeColor="accent1" w:themeShade="BF"/>
      <w:lang w:val="en-US"/>
    </w:rPr>
  </w:style>
  <w:style w:type="character" w:styleId="IntenseReference">
    <w:name w:val="Intense Reference"/>
    <w:basedOn w:val="DefaultParagraphFont"/>
    <w:uiPriority w:val="32"/>
    <w:qFormat/>
    <w:rsid w:val="000A7E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ethemrightonli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yfqsfOTufM" TargetMode="External"/><Relationship Id="rId5" Type="http://schemas.openxmlformats.org/officeDocument/2006/relationships/hyperlink" Target="https://support.microsoft.com/en-gb/office/record-a-presentation-2570dff5-f81c-40bc-b404-e04e95ffab3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1056</Words>
  <Characters>6020</Characters>
  <Application>Microsoft Office Word</Application>
  <DocSecurity>0</DocSecurity>
  <Lines>50</Lines>
  <Paragraphs>14</Paragraphs>
  <ScaleCrop>false</ScaleCrop>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Samuel</dc:creator>
  <cp:keywords/>
  <dc:description/>
  <cp:lastModifiedBy>Andre Samuel</cp:lastModifiedBy>
  <cp:revision>1</cp:revision>
  <dcterms:created xsi:type="dcterms:W3CDTF">2026-10-10T13:22:00Z</dcterms:created>
  <dcterms:modified xsi:type="dcterms:W3CDTF">2026-10-10T13:23:00Z</dcterms:modified>
</cp:coreProperties>
</file>